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5E84" w14:textId="77777777" w:rsidR="00DC79C7" w:rsidRPr="00AA2C07" w:rsidRDefault="00500ABB" w:rsidP="00F87810">
      <w:pPr>
        <w:spacing w:after="0" w:line="240" w:lineRule="auto"/>
        <w:rPr>
          <w:b w:val="0"/>
          <w:sz w:val="22"/>
          <w:szCs w:val="22"/>
        </w:rPr>
      </w:pPr>
      <w:r w:rsidRPr="00500ABB">
        <w:rPr>
          <w:sz w:val="22"/>
          <w:szCs w:val="22"/>
        </w:rPr>
        <w:t>Contact:</w:t>
      </w:r>
      <w:r>
        <w:rPr>
          <w:b w:val="0"/>
          <w:sz w:val="22"/>
          <w:szCs w:val="22"/>
        </w:rPr>
        <w:t xml:space="preserve"> Mark Coleman @ 206-850-3752</w:t>
      </w:r>
      <w:r w:rsidR="00F87810">
        <w:rPr>
          <w:noProof/>
        </w:rPr>
        <w:t xml:space="preserve">                                                               </w:t>
      </w:r>
      <w:r w:rsidR="00F87810">
        <w:rPr>
          <w:noProof/>
        </w:rPr>
        <w:drawing>
          <wp:inline distT="0" distB="0" distL="0" distR="0" wp14:anchorId="157064E7" wp14:editId="13DBB6B5">
            <wp:extent cx="1933575" cy="933658"/>
            <wp:effectExtent l="0" t="0" r="0" b="0"/>
            <wp:docPr id="1" name="Picture 1" descr="C:\Users\macoleman\Desktop\thumbnail_FLL Logo_with 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oleman\Desktop\thumbnail_FLL Logo_with tag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933658"/>
                    </a:xfrm>
                    <a:prstGeom prst="rect">
                      <a:avLst/>
                    </a:prstGeom>
                    <a:noFill/>
                    <a:ln>
                      <a:noFill/>
                    </a:ln>
                  </pic:spPr>
                </pic:pic>
              </a:graphicData>
            </a:graphic>
          </wp:inline>
        </w:drawing>
      </w:r>
    </w:p>
    <w:p w14:paraId="730C638E" w14:textId="77777777" w:rsidR="00371952" w:rsidRDefault="00EB5C2D" w:rsidP="00AA2C07">
      <w:pPr>
        <w:spacing w:after="0" w:line="240" w:lineRule="auto"/>
        <w:rPr>
          <w:b w:val="0"/>
          <w:sz w:val="22"/>
          <w:szCs w:val="22"/>
        </w:rPr>
      </w:pPr>
      <w:hyperlink r:id="rId6" w:history="1">
        <w:r w:rsidR="00371952" w:rsidRPr="00B62BF9">
          <w:rPr>
            <w:rStyle w:val="Hyperlink"/>
            <w:b w:val="0"/>
            <w:sz w:val="22"/>
            <w:szCs w:val="22"/>
          </w:rPr>
          <w:t>Markc@fll.org</w:t>
        </w:r>
      </w:hyperlink>
      <w:r w:rsidR="00371952">
        <w:rPr>
          <w:b w:val="0"/>
          <w:sz w:val="22"/>
          <w:szCs w:val="22"/>
        </w:rPr>
        <w:t xml:space="preserve"> </w:t>
      </w:r>
    </w:p>
    <w:p w14:paraId="2252BCA1" w14:textId="74CCE224" w:rsidR="00DC79C7" w:rsidRDefault="00500ABB" w:rsidP="00AA2C07">
      <w:pPr>
        <w:spacing w:after="0" w:line="240" w:lineRule="auto"/>
        <w:rPr>
          <w:b w:val="0"/>
          <w:sz w:val="22"/>
          <w:szCs w:val="22"/>
        </w:rPr>
      </w:pPr>
      <w:r>
        <w:rPr>
          <w:b w:val="0"/>
          <w:sz w:val="22"/>
          <w:szCs w:val="22"/>
        </w:rPr>
        <w:t>www.foodlifeline.org</w:t>
      </w:r>
    </w:p>
    <w:p w14:paraId="5B1B3BB0" w14:textId="77777777" w:rsidR="00DC79C7" w:rsidRPr="00AA2C07" w:rsidRDefault="00DC79C7" w:rsidP="00AA2C07">
      <w:pPr>
        <w:spacing w:after="0" w:line="240" w:lineRule="auto"/>
        <w:rPr>
          <w:b w:val="0"/>
          <w:sz w:val="22"/>
          <w:szCs w:val="22"/>
        </w:rPr>
      </w:pPr>
    </w:p>
    <w:p w14:paraId="3ECDA88D" w14:textId="75A10215" w:rsidR="00FE520F" w:rsidRDefault="00FD551C" w:rsidP="00AA2C07">
      <w:pPr>
        <w:spacing w:after="0" w:line="240" w:lineRule="auto"/>
      </w:pPr>
      <w:r>
        <w:t xml:space="preserve">Media Advisory: </w:t>
      </w:r>
      <w:r w:rsidR="00A97975">
        <w:t>11/</w:t>
      </w:r>
      <w:r>
        <w:t>/20</w:t>
      </w:r>
      <w:r w:rsidR="00371952">
        <w:t>20</w:t>
      </w:r>
    </w:p>
    <w:p w14:paraId="222D0F08" w14:textId="6DDC9A7E" w:rsidR="00DC79C7" w:rsidRPr="00121B00" w:rsidRDefault="00FD551C" w:rsidP="00AA2C07">
      <w:pPr>
        <w:spacing w:after="0" w:line="240" w:lineRule="auto"/>
      </w:pPr>
      <w:r>
        <w:t>For Immediate Release</w:t>
      </w:r>
    </w:p>
    <w:p w14:paraId="276C602C" w14:textId="3747DBE5" w:rsidR="007B70B7" w:rsidRDefault="007B70B7" w:rsidP="00AA2C07">
      <w:pPr>
        <w:spacing w:after="0" w:line="240" w:lineRule="auto"/>
        <w:rPr>
          <w:color w:val="FF0000"/>
          <w:sz w:val="72"/>
          <w:szCs w:val="44"/>
        </w:rPr>
      </w:pPr>
      <w:r>
        <w:rPr>
          <w:color w:val="FF0000"/>
          <w:sz w:val="72"/>
          <w:szCs w:val="44"/>
        </w:rPr>
        <w:t xml:space="preserve">Food Lifeline </w:t>
      </w:r>
      <w:r w:rsidR="00C04AA5">
        <w:rPr>
          <w:color w:val="FF0000"/>
          <w:sz w:val="72"/>
          <w:szCs w:val="44"/>
        </w:rPr>
        <w:t>Launches</w:t>
      </w:r>
      <w:r>
        <w:rPr>
          <w:color w:val="FF0000"/>
          <w:sz w:val="72"/>
          <w:szCs w:val="44"/>
        </w:rPr>
        <w:t xml:space="preserve"> </w:t>
      </w:r>
    </w:p>
    <w:p w14:paraId="4B52442B" w14:textId="5EE8E37F" w:rsidR="00FD551C" w:rsidRPr="00121B00" w:rsidRDefault="007B70B7" w:rsidP="00AA2C07">
      <w:pPr>
        <w:spacing w:after="0" w:line="240" w:lineRule="auto"/>
        <w:rPr>
          <w:color w:val="FF0000"/>
          <w:sz w:val="72"/>
          <w:szCs w:val="44"/>
        </w:rPr>
      </w:pPr>
      <w:r>
        <w:rPr>
          <w:color w:val="FF0000"/>
          <w:sz w:val="72"/>
          <w:szCs w:val="44"/>
        </w:rPr>
        <w:t>Season of Giving Campaign</w:t>
      </w:r>
    </w:p>
    <w:p w14:paraId="38E1F0A4" w14:textId="0700BBF3" w:rsidR="00C42169" w:rsidRPr="00371952" w:rsidRDefault="00F87810" w:rsidP="00F87810">
      <w:pPr>
        <w:spacing w:before="240" w:after="0" w:line="240" w:lineRule="auto"/>
        <w:rPr>
          <w:bCs/>
          <w:i/>
          <w:sz w:val="32"/>
          <w:szCs w:val="36"/>
        </w:rPr>
      </w:pPr>
      <w:r w:rsidRPr="00371952">
        <w:rPr>
          <w:bCs/>
          <w:i/>
          <w:sz w:val="32"/>
          <w:szCs w:val="36"/>
        </w:rPr>
        <w:t>Washington’s largest hunger</w:t>
      </w:r>
      <w:r w:rsidR="007439A5">
        <w:rPr>
          <w:bCs/>
          <w:i/>
          <w:sz w:val="32"/>
          <w:szCs w:val="36"/>
        </w:rPr>
        <w:t>-</w:t>
      </w:r>
      <w:r w:rsidRPr="00371952">
        <w:rPr>
          <w:bCs/>
          <w:i/>
          <w:sz w:val="32"/>
          <w:szCs w:val="36"/>
        </w:rPr>
        <w:t xml:space="preserve">relief </w:t>
      </w:r>
      <w:r w:rsidR="00121B00">
        <w:rPr>
          <w:bCs/>
          <w:i/>
          <w:sz w:val="32"/>
          <w:szCs w:val="36"/>
        </w:rPr>
        <w:t xml:space="preserve">group </w:t>
      </w:r>
      <w:r w:rsidR="007B70B7">
        <w:rPr>
          <w:bCs/>
          <w:i/>
          <w:sz w:val="32"/>
          <w:szCs w:val="36"/>
        </w:rPr>
        <w:t>begin</w:t>
      </w:r>
      <w:r w:rsidR="00A97975">
        <w:rPr>
          <w:bCs/>
          <w:i/>
          <w:sz w:val="32"/>
          <w:szCs w:val="36"/>
        </w:rPr>
        <w:t>s</w:t>
      </w:r>
      <w:r w:rsidR="007B70B7">
        <w:rPr>
          <w:bCs/>
          <w:i/>
          <w:sz w:val="32"/>
          <w:szCs w:val="36"/>
        </w:rPr>
        <w:t xml:space="preserve"> </w:t>
      </w:r>
      <w:proofErr w:type="spellStart"/>
      <w:proofErr w:type="gramStart"/>
      <w:r w:rsidR="007B70B7">
        <w:rPr>
          <w:bCs/>
          <w:i/>
          <w:sz w:val="32"/>
          <w:szCs w:val="36"/>
        </w:rPr>
        <w:t>it’s</w:t>
      </w:r>
      <w:proofErr w:type="spellEnd"/>
      <w:proofErr w:type="gramEnd"/>
      <w:r w:rsidR="007B70B7">
        <w:rPr>
          <w:bCs/>
          <w:i/>
          <w:sz w:val="32"/>
          <w:szCs w:val="36"/>
        </w:rPr>
        <w:t xml:space="preserve"> holiday awareness and fundraising campaign.</w:t>
      </w:r>
    </w:p>
    <w:p w14:paraId="69C366E6" w14:textId="77777777" w:rsidR="00DC79C7" w:rsidRDefault="00DC79C7" w:rsidP="00AA2C07">
      <w:pPr>
        <w:spacing w:after="0" w:line="240" w:lineRule="auto"/>
        <w:rPr>
          <w:b w:val="0"/>
          <w:sz w:val="22"/>
          <w:szCs w:val="22"/>
        </w:rPr>
      </w:pPr>
    </w:p>
    <w:p w14:paraId="5A101E97" w14:textId="381F3B52" w:rsidR="00E9314B" w:rsidRDefault="00803D58" w:rsidP="00AA2C07">
      <w:pPr>
        <w:spacing w:after="0" w:line="240" w:lineRule="auto"/>
        <w:rPr>
          <w:b w:val="0"/>
        </w:rPr>
      </w:pPr>
      <w:r>
        <w:rPr>
          <w:b w:val="0"/>
        </w:rPr>
        <w:t>November 13</w:t>
      </w:r>
      <w:r w:rsidR="00DC79C7" w:rsidRPr="005415E5">
        <w:rPr>
          <w:b w:val="0"/>
        </w:rPr>
        <w:t>, 20</w:t>
      </w:r>
      <w:r w:rsidR="00371952" w:rsidRPr="005415E5">
        <w:rPr>
          <w:b w:val="0"/>
        </w:rPr>
        <w:t>20</w:t>
      </w:r>
      <w:r w:rsidR="00DC79C7" w:rsidRPr="005415E5">
        <w:rPr>
          <w:b w:val="0"/>
        </w:rPr>
        <w:t xml:space="preserve">—SEATTLE </w:t>
      </w:r>
      <w:r w:rsidR="00FD551C" w:rsidRPr="005415E5">
        <w:rPr>
          <w:b w:val="0"/>
        </w:rPr>
        <w:t xml:space="preserve">– </w:t>
      </w:r>
      <w:r w:rsidR="0069396E" w:rsidRPr="005415E5">
        <w:rPr>
          <w:b w:val="0"/>
        </w:rPr>
        <w:t>Food Lifelin</w:t>
      </w:r>
      <w:r w:rsidR="0011508F" w:rsidRPr="005415E5">
        <w:rPr>
          <w:b w:val="0"/>
        </w:rPr>
        <w:t xml:space="preserve">e announced today that </w:t>
      </w:r>
      <w:proofErr w:type="spellStart"/>
      <w:proofErr w:type="gramStart"/>
      <w:r w:rsidR="0011508F" w:rsidRPr="005415E5">
        <w:rPr>
          <w:b w:val="0"/>
        </w:rPr>
        <w:t>it</w:t>
      </w:r>
      <w:r w:rsidR="007B70B7">
        <w:rPr>
          <w:b w:val="0"/>
        </w:rPr>
        <w:t>’s</w:t>
      </w:r>
      <w:proofErr w:type="spellEnd"/>
      <w:proofErr w:type="gramEnd"/>
      <w:r w:rsidR="007B70B7">
        <w:rPr>
          <w:b w:val="0"/>
        </w:rPr>
        <w:t xml:space="preserve"> </w:t>
      </w:r>
      <w:r w:rsidR="007B70B7" w:rsidRPr="007B70B7">
        <w:rPr>
          <w:bCs/>
        </w:rPr>
        <w:t>Season of Giving</w:t>
      </w:r>
      <w:r w:rsidR="007B70B7">
        <w:rPr>
          <w:b w:val="0"/>
        </w:rPr>
        <w:t xml:space="preserve"> Campaign will begin as Western Washington braces </w:t>
      </w:r>
      <w:r w:rsidR="00C04AA5">
        <w:rPr>
          <w:b w:val="0"/>
        </w:rPr>
        <w:t xml:space="preserve">for </w:t>
      </w:r>
      <w:r w:rsidR="007B70B7">
        <w:rPr>
          <w:b w:val="0"/>
        </w:rPr>
        <w:t>increased need during the COVID-19 crisis.</w:t>
      </w:r>
    </w:p>
    <w:p w14:paraId="66013BA4" w14:textId="5859DD3D" w:rsidR="007B70B7" w:rsidRDefault="007B70B7" w:rsidP="00AA2C07">
      <w:pPr>
        <w:spacing w:after="0" w:line="240" w:lineRule="auto"/>
        <w:rPr>
          <w:b w:val="0"/>
        </w:rPr>
      </w:pPr>
    </w:p>
    <w:p w14:paraId="091E28A1" w14:textId="77777777" w:rsidR="0042230A" w:rsidRDefault="007B70B7" w:rsidP="0042230A">
      <w:pPr>
        <w:spacing w:after="0" w:line="240" w:lineRule="auto"/>
        <w:rPr>
          <w:b w:val="0"/>
        </w:rPr>
      </w:pPr>
      <w:r>
        <w:rPr>
          <w:b w:val="0"/>
        </w:rPr>
        <w:t xml:space="preserve">The campaign is aimed at engaging individuals, companies, and groups in providing food to the </w:t>
      </w:r>
      <w:r w:rsidRPr="007B70B7">
        <w:rPr>
          <w:bCs/>
        </w:rPr>
        <w:t>one in five people</w:t>
      </w:r>
      <w:r>
        <w:rPr>
          <w:b w:val="0"/>
        </w:rPr>
        <w:t xml:space="preserve"> that </w:t>
      </w:r>
      <w:r w:rsidRPr="007B70B7">
        <w:rPr>
          <w:bCs/>
        </w:rPr>
        <w:t>will experience hunger</w:t>
      </w:r>
      <w:r>
        <w:rPr>
          <w:b w:val="0"/>
        </w:rPr>
        <w:t xml:space="preserve"> this holiday season.</w:t>
      </w:r>
      <w:r w:rsidR="0042230A" w:rsidRPr="0042230A">
        <w:rPr>
          <w:b w:val="0"/>
        </w:rPr>
        <w:t xml:space="preserve"> </w:t>
      </w:r>
    </w:p>
    <w:p w14:paraId="35198D62" w14:textId="77777777" w:rsidR="0042230A" w:rsidRDefault="0042230A" w:rsidP="0042230A">
      <w:pPr>
        <w:spacing w:after="0" w:line="240" w:lineRule="auto"/>
        <w:rPr>
          <w:b w:val="0"/>
        </w:rPr>
      </w:pPr>
    </w:p>
    <w:p w14:paraId="55150BC4" w14:textId="37A41542" w:rsidR="0042230A" w:rsidRDefault="00EB5C2D" w:rsidP="0042230A">
      <w:pPr>
        <w:spacing w:after="0" w:line="240" w:lineRule="auto"/>
        <w:rPr>
          <w:b w:val="0"/>
        </w:rPr>
      </w:pPr>
      <w:hyperlink r:id="rId7" w:history="1">
        <w:r w:rsidR="0042230A" w:rsidRPr="00BD5135">
          <w:rPr>
            <w:rStyle w:val="Hyperlink"/>
            <w:b w:val="0"/>
          </w:rPr>
          <w:t>www.foodlifeline.org/seasonofgiving</w:t>
        </w:r>
      </w:hyperlink>
    </w:p>
    <w:p w14:paraId="0A896520" w14:textId="2371489A" w:rsidR="007B70B7" w:rsidRDefault="007B70B7" w:rsidP="00AA2C07">
      <w:pPr>
        <w:spacing w:after="0" w:line="240" w:lineRule="auto"/>
        <w:rPr>
          <w:b w:val="0"/>
        </w:rPr>
      </w:pPr>
    </w:p>
    <w:p w14:paraId="04752761" w14:textId="334BCD0D" w:rsidR="00331E9B" w:rsidRDefault="00331E9B" w:rsidP="00AA2C07">
      <w:pPr>
        <w:spacing w:after="0" w:line="240" w:lineRule="auto"/>
        <w:rPr>
          <w:bCs/>
        </w:rPr>
      </w:pPr>
      <w:r>
        <w:rPr>
          <w:b w:val="0"/>
        </w:rPr>
        <w:t xml:space="preserve">More than a dozen large companies are </w:t>
      </w:r>
      <w:r w:rsidR="00C04AA5">
        <w:rPr>
          <w:b w:val="0"/>
        </w:rPr>
        <w:t>participating</w:t>
      </w:r>
      <w:r>
        <w:rPr>
          <w:b w:val="0"/>
        </w:rPr>
        <w:t xml:space="preserve"> in th</w:t>
      </w:r>
      <w:r w:rsidR="00C04AA5">
        <w:rPr>
          <w:b w:val="0"/>
        </w:rPr>
        <w:t>is</w:t>
      </w:r>
      <w:r>
        <w:rPr>
          <w:b w:val="0"/>
        </w:rPr>
        <w:t xml:space="preserve"> campaign including</w:t>
      </w:r>
    </w:p>
    <w:p w14:paraId="09E19188" w14:textId="67E70FEC" w:rsidR="00B82A8B" w:rsidRDefault="00B82A8B" w:rsidP="00AA2C07">
      <w:pPr>
        <w:spacing w:after="0" w:line="240" w:lineRule="auto"/>
        <w:rPr>
          <w:bCs/>
        </w:rPr>
      </w:pPr>
      <w:r>
        <w:rPr>
          <w:bCs/>
        </w:rPr>
        <w:t xml:space="preserve">Amazon, Town and Country Markets, Whole Food Market, Procter and Gamble, </w:t>
      </w:r>
      <w:r w:rsidRPr="00331E9B">
        <w:rPr>
          <w:bCs/>
        </w:rPr>
        <w:t xml:space="preserve">Mod Pizza, QFC, </w:t>
      </w:r>
      <w:r>
        <w:rPr>
          <w:bCs/>
        </w:rPr>
        <w:t xml:space="preserve">Les Schwab, </w:t>
      </w:r>
      <w:r w:rsidRPr="00331E9B">
        <w:rPr>
          <w:bCs/>
        </w:rPr>
        <w:t xml:space="preserve">KUBE FM, </w:t>
      </w:r>
      <w:proofErr w:type="spellStart"/>
      <w:r w:rsidRPr="00331E9B">
        <w:rPr>
          <w:bCs/>
        </w:rPr>
        <w:t>iHeart</w:t>
      </w:r>
      <w:proofErr w:type="spellEnd"/>
      <w:r w:rsidRPr="00331E9B">
        <w:rPr>
          <w:bCs/>
        </w:rPr>
        <w:t xml:space="preserve"> Radio, </w:t>
      </w:r>
      <w:proofErr w:type="spellStart"/>
      <w:r w:rsidRPr="00331E9B">
        <w:rPr>
          <w:bCs/>
        </w:rPr>
        <w:t>Cloudpaper</w:t>
      </w:r>
      <w:proofErr w:type="spellEnd"/>
      <w:r w:rsidRPr="00331E9B">
        <w:rPr>
          <w:bCs/>
        </w:rPr>
        <w:t xml:space="preserve">, </w:t>
      </w:r>
      <w:r>
        <w:rPr>
          <w:bCs/>
        </w:rPr>
        <w:t>Delta Dental, Lane Powell</w:t>
      </w:r>
      <w:r w:rsidR="00995ACD">
        <w:rPr>
          <w:bCs/>
        </w:rPr>
        <w:t xml:space="preserve"> LLP</w:t>
      </w:r>
      <w:r>
        <w:rPr>
          <w:bCs/>
        </w:rPr>
        <w:t xml:space="preserve">, </w:t>
      </w:r>
      <w:proofErr w:type="spellStart"/>
      <w:r>
        <w:rPr>
          <w:bCs/>
        </w:rPr>
        <w:t>Posie</w:t>
      </w:r>
      <w:proofErr w:type="spellEnd"/>
      <w:r>
        <w:rPr>
          <w:bCs/>
        </w:rPr>
        <w:t xml:space="preserve"> Turner, Full Sail Brewing, Walsh Construction, Molson Coors, E and J Gallo, Continental Mills, McLendon </w:t>
      </w:r>
      <w:proofErr w:type="spellStart"/>
      <w:r>
        <w:rPr>
          <w:bCs/>
        </w:rPr>
        <w:t>Harware</w:t>
      </w:r>
      <w:proofErr w:type="spellEnd"/>
      <w:r>
        <w:rPr>
          <w:bCs/>
        </w:rPr>
        <w:t>, Pacific Premier Bank, Treasury Wine Estates, and more.</w:t>
      </w:r>
    </w:p>
    <w:p w14:paraId="164B62B0" w14:textId="77777777" w:rsidR="00331E9B" w:rsidRDefault="00331E9B" w:rsidP="00AA2C07">
      <w:pPr>
        <w:spacing w:after="0" w:line="240" w:lineRule="auto"/>
        <w:rPr>
          <w:bCs/>
        </w:rPr>
      </w:pPr>
    </w:p>
    <w:p w14:paraId="0C295B21" w14:textId="5CFF5E17" w:rsidR="007B70B7" w:rsidRDefault="00331E9B" w:rsidP="00AA2C07">
      <w:pPr>
        <w:spacing w:after="0" w:line="240" w:lineRule="auto"/>
        <w:rPr>
          <w:b w:val="0"/>
        </w:rPr>
      </w:pPr>
      <w:r w:rsidRPr="00331E9B">
        <w:rPr>
          <w:b w:val="0"/>
        </w:rPr>
        <w:t>These companies are making gifts, creating employee giving campaig</w:t>
      </w:r>
      <w:r w:rsidR="00C04AA5">
        <w:rPr>
          <w:b w:val="0"/>
        </w:rPr>
        <w:t>n</w:t>
      </w:r>
      <w:r w:rsidRPr="00331E9B">
        <w:rPr>
          <w:b w:val="0"/>
        </w:rPr>
        <w:t>s</w:t>
      </w:r>
      <w:r w:rsidR="00995ACD">
        <w:rPr>
          <w:b w:val="0"/>
        </w:rPr>
        <w:t xml:space="preserve">, </w:t>
      </w:r>
      <w:r w:rsidR="00065F7F">
        <w:rPr>
          <w:b w:val="0"/>
        </w:rPr>
        <w:t>retail displays, organizing food drives</w:t>
      </w:r>
      <w:r w:rsidRPr="00331E9B">
        <w:rPr>
          <w:b w:val="0"/>
        </w:rPr>
        <w:t xml:space="preserve">, and helping raise awareness around the issue of hunger. </w:t>
      </w:r>
    </w:p>
    <w:p w14:paraId="0C1F0603" w14:textId="1D366880" w:rsidR="00331E9B" w:rsidRDefault="00331E9B" w:rsidP="00AA2C07">
      <w:pPr>
        <w:spacing w:after="0" w:line="240" w:lineRule="auto"/>
        <w:rPr>
          <w:b w:val="0"/>
        </w:rPr>
      </w:pPr>
    </w:p>
    <w:p w14:paraId="4B53ADF2" w14:textId="289556EA" w:rsidR="00331E9B" w:rsidRDefault="00331E9B" w:rsidP="00AA2C07">
      <w:pPr>
        <w:spacing w:after="0" w:line="240" w:lineRule="auto"/>
        <w:rPr>
          <w:b w:val="0"/>
        </w:rPr>
      </w:pPr>
      <w:r>
        <w:rPr>
          <w:b w:val="0"/>
        </w:rPr>
        <w:t xml:space="preserve">The public will also play an outsized role as they engage in </w:t>
      </w:r>
      <w:r w:rsidRPr="00C04AA5">
        <w:rPr>
          <w:bCs/>
        </w:rPr>
        <w:t>crowdfunding</w:t>
      </w:r>
      <w:r>
        <w:rPr>
          <w:b w:val="0"/>
        </w:rPr>
        <w:t xml:space="preserve"> and </w:t>
      </w:r>
      <w:r w:rsidRPr="00C04AA5">
        <w:rPr>
          <w:bCs/>
        </w:rPr>
        <w:t>personal giving</w:t>
      </w:r>
      <w:r>
        <w:rPr>
          <w:b w:val="0"/>
        </w:rPr>
        <w:t>.</w:t>
      </w:r>
    </w:p>
    <w:p w14:paraId="04342122" w14:textId="5EE7CBD3" w:rsidR="00331E9B" w:rsidRDefault="00331E9B" w:rsidP="00AA2C07">
      <w:pPr>
        <w:spacing w:after="0" w:line="240" w:lineRule="auto"/>
        <w:rPr>
          <w:b w:val="0"/>
        </w:rPr>
      </w:pPr>
    </w:p>
    <w:p w14:paraId="7D833983" w14:textId="03AE7C8A" w:rsidR="00331E9B" w:rsidRDefault="00331E9B" w:rsidP="00AA2C07">
      <w:pPr>
        <w:spacing w:after="0" w:line="240" w:lineRule="auto"/>
        <w:rPr>
          <w:b w:val="0"/>
        </w:rPr>
      </w:pPr>
      <w:r>
        <w:rPr>
          <w:b w:val="0"/>
        </w:rPr>
        <w:t xml:space="preserve">According to Food Lifeline’s President and CEO, Linda Nageotte, this campaign is critical to providing food to more than </w:t>
      </w:r>
      <w:r w:rsidRPr="00B65978">
        <w:rPr>
          <w:bCs/>
        </w:rPr>
        <w:t>1.4 million people in Western Washington</w:t>
      </w:r>
      <w:r>
        <w:rPr>
          <w:b w:val="0"/>
        </w:rPr>
        <w:t xml:space="preserve"> that may face hunger this holiday season.</w:t>
      </w:r>
    </w:p>
    <w:p w14:paraId="6C0BE3BD" w14:textId="1F2CCB83" w:rsidR="00331E9B" w:rsidRDefault="00331E9B" w:rsidP="00AA2C07">
      <w:pPr>
        <w:spacing w:after="0" w:line="240" w:lineRule="auto"/>
        <w:rPr>
          <w:b w:val="0"/>
        </w:rPr>
      </w:pPr>
    </w:p>
    <w:p w14:paraId="14883231" w14:textId="71A3BC0C" w:rsidR="00331E9B" w:rsidRDefault="00331E9B" w:rsidP="00AA2C07">
      <w:pPr>
        <w:spacing w:after="0" w:line="240" w:lineRule="auto"/>
        <w:rPr>
          <w:bCs/>
          <w:i/>
          <w:iCs/>
        </w:rPr>
      </w:pPr>
      <w:r w:rsidRPr="00C04AA5">
        <w:rPr>
          <w:bCs/>
          <w:i/>
          <w:iCs/>
        </w:rPr>
        <w:lastRenderedPageBreak/>
        <w:t>“</w:t>
      </w:r>
      <w:r w:rsidR="00C04AA5" w:rsidRPr="00C04AA5">
        <w:rPr>
          <w:bCs/>
          <w:i/>
          <w:iCs/>
        </w:rPr>
        <w:t>The need</w:t>
      </w:r>
      <w:r w:rsidR="00C04AA5">
        <w:rPr>
          <w:bCs/>
          <w:i/>
          <w:iCs/>
        </w:rPr>
        <w:t xml:space="preserve"> ha</w:t>
      </w:r>
      <w:r w:rsidR="00C04AA5" w:rsidRPr="00C04AA5">
        <w:rPr>
          <w:bCs/>
          <w:i/>
          <w:iCs/>
        </w:rPr>
        <w:t xml:space="preserve">s nearly doubled this year due to the COVID-19 crisis and the massive job losses that have come with it. </w:t>
      </w:r>
      <w:proofErr w:type="gramStart"/>
      <w:r w:rsidR="00C04AA5" w:rsidRPr="00C04AA5">
        <w:rPr>
          <w:bCs/>
          <w:i/>
          <w:iCs/>
        </w:rPr>
        <w:t>We’re</w:t>
      </w:r>
      <w:proofErr w:type="gramEnd"/>
      <w:r w:rsidR="00C04AA5" w:rsidRPr="00C04AA5">
        <w:rPr>
          <w:bCs/>
          <w:i/>
          <w:iCs/>
        </w:rPr>
        <w:t xml:space="preserve"> seeing people in line for food that have never visited a food bank</w:t>
      </w:r>
      <w:r w:rsidR="00C04AA5">
        <w:rPr>
          <w:bCs/>
          <w:i/>
          <w:iCs/>
        </w:rPr>
        <w:t xml:space="preserve"> before</w:t>
      </w:r>
      <w:r w:rsidR="00C04AA5" w:rsidRPr="00C04AA5">
        <w:rPr>
          <w:bCs/>
          <w:i/>
          <w:iCs/>
        </w:rPr>
        <w:t xml:space="preserve">. We want to make sure that when they show up, we can provide them with the </w:t>
      </w:r>
      <w:r w:rsidR="00B65978">
        <w:rPr>
          <w:bCs/>
          <w:i/>
          <w:iCs/>
        </w:rPr>
        <w:t>n</w:t>
      </w:r>
      <w:r w:rsidR="00C04AA5" w:rsidRPr="00C04AA5">
        <w:rPr>
          <w:bCs/>
          <w:i/>
          <w:iCs/>
        </w:rPr>
        <w:t>utritious food they need.”</w:t>
      </w:r>
    </w:p>
    <w:p w14:paraId="4C64081A" w14:textId="3497A304" w:rsidR="00C04AA5" w:rsidRDefault="00C04AA5" w:rsidP="00AA2C07">
      <w:pPr>
        <w:spacing w:after="0" w:line="240" w:lineRule="auto"/>
        <w:rPr>
          <w:bCs/>
          <w:i/>
          <w:iCs/>
        </w:rPr>
      </w:pPr>
    </w:p>
    <w:p w14:paraId="203CD4D9" w14:textId="59A3F651" w:rsidR="004838B8" w:rsidRDefault="004838B8" w:rsidP="00AA2C07">
      <w:pPr>
        <w:spacing w:after="0" w:line="240" w:lineRule="auto"/>
        <w:rPr>
          <w:bCs/>
        </w:rPr>
      </w:pPr>
      <w:r w:rsidRPr="004838B8">
        <w:rPr>
          <w:b w:val="0"/>
        </w:rPr>
        <w:t>Food Lifeline’s goal for the campaign is $</w:t>
      </w:r>
      <w:r w:rsidRPr="004838B8">
        <w:rPr>
          <w:bCs/>
        </w:rPr>
        <w:t>3 million</w:t>
      </w:r>
      <w:r w:rsidRPr="004838B8">
        <w:rPr>
          <w:b w:val="0"/>
        </w:rPr>
        <w:t>, which create</w:t>
      </w:r>
      <w:r w:rsidR="00065F7F">
        <w:rPr>
          <w:b w:val="0"/>
        </w:rPr>
        <w:t>s</w:t>
      </w:r>
      <w:r w:rsidRPr="004838B8">
        <w:rPr>
          <w:b w:val="0"/>
        </w:rPr>
        <w:t xml:space="preserve"> the equivalent of </w:t>
      </w:r>
      <w:r w:rsidRPr="004838B8">
        <w:rPr>
          <w:bCs/>
        </w:rPr>
        <w:t>15 million meals.</w:t>
      </w:r>
    </w:p>
    <w:p w14:paraId="37DDFC5D" w14:textId="77777777" w:rsidR="004838B8" w:rsidRDefault="004838B8" w:rsidP="00AA2C07">
      <w:pPr>
        <w:spacing w:after="0" w:line="240" w:lineRule="auto"/>
        <w:rPr>
          <w:bCs/>
        </w:rPr>
      </w:pPr>
    </w:p>
    <w:p w14:paraId="427DACCB" w14:textId="1BAB7850" w:rsidR="004838B8" w:rsidRDefault="004838B8" w:rsidP="004838B8">
      <w:pPr>
        <w:spacing w:after="0" w:line="240" w:lineRule="auto"/>
        <w:rPr>
          <w:b w:val="0"/>
        </w:rPr>
      </w:pPr>
      <w:r w:rsidRPr="004838B8">
        <w:rPr>
          <w:bCs/>
        </w:rPr>
        <w:t>Individuals and companies wish</w:t>
      </w:r>
      <w:r w:rsidR="00065F7F">
        <w:rPr>
          <w:bCs/>
        </w:rPr>
        <w:t>ing</w:t>
      </w:r>
      <w:r w:rsidRPr="004838B8">
        <w:rPr>
          <w:bCs/>
        </w:rPr>
        <w:t xml:space="preserve"> to get involved can join Food Lifeline here:</w:t>
      </w:r>
      <w:r>
        <w:rPr>
          <w:b w:val="0"/>
        </w:rPr>
        <w:t xml:space="preserve"> </w:t>
      </w:r>
      <w:hyperlink r:id="rId8" w:history="1">
        <w:r w:rsidRPr="00BD5135">
          <w:rPr>
            <w:rStyle w:val="Hyperlink"/>
            <w:b w:val="0"/>
          </w:rPr>
          <w:t>www.foodlifeline.org/seasonofgiving</w:t>
        </w:r>
      </w:hyperlink>
    </w:p>
    <w:p w14:paraId="676FFA77" w14:textId="63011562" w:rsidR="004838B8" w:rsidRDefault="004838B8" w:rsidP="00AA2C07">
      <w:pPr>
        <w:spacing w:after="0" w:line="240" w:lineRule="auto"/>
        <w:rPr>
          <w:bCs/>
        </w:rPr>
      </w:pPr>
    </w:p>
    <w:p w14:paraId="6D614D8D" w14:textId="2978E065" w:rsidR="004838B8" w:rsidRDefault="004838B8" w:rsidP="00AA2C07">
      <w:pPr>
        <w:spacing w:after="0" w:line="240" w:lineRule="auto"/>
        <w:rPr>
          <w:rStyle w:val="Hyperlink"/>
          <w:b w:val="0"/>
        </w:rPr>
      </w:pPr>
      <w:r w:rsidRPr="004838B8">
        <w:rPr>
          <w:b w:val="0"/>
        </w:rPr>
        <w:t>Food Lifeline is also in</w:t>
      </w:r>
      <w:r w:rsidR="00065F7F">
        <w:rPr>
          <w:b w:val="0"/>
        </w:rPr>
        <w:t xml:space="preserve"> great</w:t>
      </w:r>
      <w:r w:rsidRPr="004838B8">
        <w:rPr>
          <w:b w:val="0"/>
        </w:rPr>
        <w:t xml:space="preserve"> need of volunteers to sort and repack the millions of pounds of food that will be donated in the coming months.</w:t>
      </w:r>
      <w:r w:rsidR="0042230A">
        <w:rPr>
          <w:b w:val="0"/>
        </w:rPr>
        <w:t xml:space="preserve"> Sign up here: </w:t>
      </w:r>
      <w:hyperlink r:id="rId9" w:history="1">
        <w:r w:rsidR="0042230A" w:rsidRPr="00BD5135">
          <w:rPr>
            <w:rStyle w:val="Hyperlink"/>
            <w:b w:val="0"/>
          </w:rPr>
          <w:t>www.foodlifeline.org/volunteer</w:t>
        </w:r>
      </w:hyperlink>
    </w:p>
    <w:p w14:paraId="3F24B56E" w14:textId="77777777" w:rsidR="00065F7F" w:rsidRDefault="00065F7F" w:rsidP="00065F7F">
      <w:pPr>
        <w:shd w:val="clear" w:color="auto" w:fill="FFFFFF"/>
        <w:spacing w:after="120" w:line="408" w:lineRule="atLeast"/>
        <w:textAlignment w:val="baseline"/>
        <w:outlineLvl w:val="2"/>
        <w:rPr>
          <w:rStyle w:val="Hyperlink"/>
          <w:b w:val="0"/>
        </w:rPr>
      </w:pPr>
    </w:p>
    <w:p w14:paraId="2C20F955" w14:textId="19B4447A" w:rsidR="00065F7F" w:rsidRPr="00065F7F" w:rsidRDefault="00065F7F" w:rsidP="00065F7F">
      <w:pPr>
        <w:shd w:val="clear" w:color="auto" w:fill="FFFFFF"/>
        <w:spacing w:line="240" w:lineRule="auto"/>
        <w:textAlignment w:val="baseline"/>
        <w:rPr>
          <w:rFonts w:eastAsia="Times New Roman" w:cstheme="minorHAnsi"/>
          <w:b w:val="0"/>
          <w:color w:val="676767"/>
        </w:rPr>
      </w:pPr>
      <w:r w:rsidRPr="00995ACD">
        <w:rPr>
          <w:rFonts w:eastAsia="Times New Roman" w:cstheme="minorHAnsi"/>
          <w:b w:val="0"/>
          <w:bdr w:val="none" w:sz="0" w:space="0" w:color="auto" w:frame="1"/>
        </w:rPr>
        <w:t xml:space="preserve">People are </w:t>
      </w:r>
      <w:r w:rsidR="00995ACD">
        <w:rPr>
          <w:rFonts w:eastAsia="Times New Roman" w:cstheme="minorHAnsi"/>
          <w:b w:val="0"/>
          <w:bdr w:val="none" w:sz="0" w:space="0" w:color="auto" w:frame="1"/>
        </w:rPr>
        <w:t>giving their voice</w:t>
      </w:r>
      <w:r w:rsidRPr="00995ACD">
        <w:rPr>
          <w:rFonts w:eastAsia="Times New Roman" w:cstheme="minorHAnsi"/>
          <w:b w:val="0"/>
          <w:bdr w:val="none" w:sz="0" w:space="0" w:color="auto" w:frame="1"/>
        </w:rPr>
        <w:t xml:space="preserve"> from across western Washington</w:t>
      </w:r>
      <w:r w:rsidRPr="00995ACD">
        <w:rPr>
          <w:rFonts w:eastAsia="Times New Roman" w:cstheme="minorHAnsi"/>
          <w:bCs/>
          <w:bdr w:val="none" w:sz="0" w:space="0" w:color="auto" w:frame="1"/>
        </w:rPr>
        <w:t xml:space="preserve"> </w:t>
      </w:r>
      <w:r w:rsidRPr="00995ACD">
        <w:rPr>
          <w:rFonts w:eastAsia="Times New Roman" w:cstheme="minorHAnsi"/>
          <w:b w:val="0"/>
          <w:bdr w:val="none" w:sz="0" w:space="0" w:color="auto" w:frame="1"/>
        </w:rPr>
        <w:t>to advocate for programs and policies that work to reduce hunger.  To join our grass roots efforts</w:t>
      </w:r>
      <w:r w:rsidR="00964613">
        <w:rPr>
          <w:rFonts w:eastAsia="Times New Roman" w:cstheme="minorHAnsi"/>
          <w:b w:val="0"/>
          <w:bdr w:val="none" w:sz="0" w:space="0" w:color="auto" w:frame="1"/>
        </w:rPr>
        <w:t xml:space="preserve">: </w:t>
      </w:r>
      <w:hyperlink r:id="rId10" w:history="1">
        <w:r w:rsidR="00964613" w:rsidRPr="00121711">
          <w:rPr>
            <w:rStyle w:val="Hyperlink"/>
            <w:rFonts w:eastAsia="Times New Roman" w:cstheme="minorHAnsi"/>
            <w:b w:val="0"/>
            <w:bdr w:val="none" w:sz="0" w:space="0" w:color="auto" w:frame="1"/>
          </w:rPr>
          <w:t>www.foodlifeline.org/advocacy</w:t>
        </w:r>
      </w:hyperlink>
      <w:r w:rsidR="00964613">
        <w:rPr>
          <w:rFonts w:eastAsia="Times New Roman" w:cstheme="minorHAnsi"/>
          <w:b w:val="0"/>
          <w:bdr w:val="none" w:sz="0" w:space="0" w:color="auto" w:frame="1"/>
        </w:rPr>
        <w:t xml:space="preserve"> </w:t>
      </w:r>
    </w:p>
    <w:p w14:paraId="4F3AC482" w14:textId="77777777" w:rsidR="0042230A" w:rsidRPr="004838B8" w:rsidRDefault="0042230A" w:rsidP="00AA2C07">
      <w:pPr>
        <w:spacing w:after="0" w:line="240" w:lineRule="auto"/>
        <w:rPr>
          <w:b w:val="0"/>
        </w:rPr>
      </w:pPr>
    </w:p>
    <w:p w14:paraId="3855AB91" w14:textId="75D24F65" w:rsidR="00C04AA5" w:rsidRPr="0042230A" w:rsidRDefault="00C04AA5" w:rsidP="00AA2C07">
      <w:pPr>
        <w:spacing w:after="0" w:line="240" w:lineRule="auto"/>
        <w:rPr>
          <w:bCs/>
          <w:sz w:val="32"/>
          <w:szCs w:val="32"/>
        </w:rPr>
      </w:pPr>
      <w:r w:rsidRPr="0042230A">
        <w:rPr>
          <w:bCs/>
          <w:sz w:val="32"/>
          <w:szCs w:val="32"/>
        </w:rPr>
        <w:t>Food Lifeline will be announcing events throughout November and December as a p</w:t>
      </w:r>
      <w:r w:rsidR="004838B8" w:rsidRPr="0042230A">
        <w:rPr>
          <w:bCs/>
          <w:sz w:val="32"/>
          <w:szCs w:val="32"/>
        </w:rPr>
        <w:t>a</w:t>
      </w:r>
      <w:r w:rsidRPr="0042230A">
        <w:rPr>
          <w:bCs/>
          <w:sz w:val="32"/>
          <w:szCs w:val="32"/>
        </w:rPr>
        <w:t xml:space="preserve">rt of the </w:t>
      </w:r>
      <w:proofErr w:type="gramStart"/>
      <w:r w:rsidRPr="0042230A">
        <w:rPr>
          <w:bCs/>
          <w:sz w:val="32"/>
          <w:szCs w:val="32"/>
        </w:rPr>
        <w:t>campaign, and</w:t>
      </w:r>
      <w:proofErr w:type="gramEnd"/>
      <w:r w:rsidRPr="0042230A">
        <w:rPr>
          <w:bCs/>
          <w:sz w:val="32"/>
          <w:szCs w:val="32"/>
        </w:rPr>
        <w:t xml:space="preserve"> will </w:t>
      </w:r>
      <w:proofErr w:type="spellStart"/>
      <w:r w:rsidRPr="0042230A">
        <w:rPr>
          <w:bCs/>
          <w:sz w:val="32"/>
          <w:szCs w:val="32"/>
        </w:rPr>
        <w:t>provive</w:t>
      </w:r>
      <w:proofErr w:type="spellEnd"/>
      <w:r w:rsidRPr="0042230A">
        <w:rPr>
          <w:bCs/>
          <w:sz w:val="32"/>
          <w:szCs w:val="32"/>
        </w:rPr>
        <w:t xml:space="preserve"> several opportunities for the </w:t>
      </w:r>
      <w:r w:rsidR="004838B8" w:rsidRPr="0042230A">
        <w:rPr>
          <w:bCs/>
          <w:sz w:val="32"/>
          <w:szCs w:val="32"/>
        </w:rPr>
        <w:t xml:space="preserve">media and the </w:t>
      </w:r>
      <w:r w:rsidRPr="0042230A">
        <w:rPr>
          <w:bCs/>
          <w:sz w:val="32"/>
          <w:szCs w:val="32"/>
        </w:rPr>
        <w:t>publi</w:t>
      </w:r>
      <w:r w:rsidR="004838B8" w:rsidRPr="0042230A">
        <w:rPr>
          <w:bCs/>
          <w:sz w:val="32"/>
          <w:szCs w:val="32"/>
        </w:rPr>
        <w:t>c</w:t>
      </w:r>
      <w:r w:rsidRPr="0042230A">
        <w:rPr>
          <w:bCs/>
          <w:sz w:val="32"/>
          <w:szCs w:val="32"/>
        </w:rPr>
        <w:t xml:space="preserve"> to get involved. </w:t>
      </w:r>
    </w:p>
    <w:p w14:paraId="45A2165E" w14:textId="7640F64D" w:rsidR="004838B8" w:rsidRDefault="004838B8" w:rsidP="00AA2C07">
      <w:pPr>
        <w:spacing w:after="0" w:line="240" w:lineRule="auto"/>
        <w:rPr>
          <w:b w:val="0"/>
        </w:rPr>
      </w:pPr>
    </w:p>
    <w:p w14:paraId="17CB7384" w14:textId="16751980" w:rsidR="00C42169" w:rsidRDefault="00C04AA5" w:rsidP="00C42169">
      <w:pPr>
        <w:spacing w:after="0" w:line="240" w:lineRule="auto"/>
        <w:rPr>
          <w:b w:val="0"/>
        </w:rPr>
      </w:pPr>
      <w:r>
        <w:rPr>
          <w:b w:val="0"/>
        </w:rPr>
        <w:t xml:space="preserve">For more on Food Lifeline’s response to the COVID-19 crisis, visit: </w:t>
      </w:r>
      <w:hyperlink r:id="rId11" w:history="1">
        <w:r w:rsidRPr="00BD5135">
          <w:rPr>
            <w:rStyle w:val="Hyperlink"/>
            <w:b w:val="0"/>
          </w:rPr>
          <w:t>https://foodlifeline.org/covid-19/</w:t>
        </w:r>
      </w:hyperlink>
    </w:p>
    <w:p w14:paraId="0273DBA2" w14:textId="77777777" w:rsidR="00C04AA5" w:rsidRPr="005415E5" w:rsidRDefault="00C04AA5" w:rsidP="00C42169">
      <w:pPr>
        <w:spacing w:after="0" w:line="240" w:lineRule="auto"/>
        <w:rPr>
          <w:b w:val="0"/>
        </w:rPr>
      </w:pPr>
    </w:p>
    <w:p w14:paraId="6AC154ED" w14:textId="4A0CEF85" w:rsidR="00DC79C7" w:rsidRDefault="00DC79C7" w:rsidP="00AA2C07">
      <w:pPr>
        <w:spacing w:after="0" w:line="240" w:lineRule="auto"/>
        <w:rPr>
          <w:sz w:val="22"/>
          <w:szCs w:val="22"/>
        </w:rPr>
      </w:pPr>
      <w:r>
        <w:rPr>
          <w:sz w:val="22"/>
          <w:szCs w:val="22"/>
        </w:rPr>
        <w:t>About Food Lifeline</w:t>
      </w:r>
    </w:p>
    <w:p w14:paraId="57A5F362" w14:textId="1476D550" w:rsidR="001A58A7" w:rsidRDefault="001A58A7" w:rsidP="00AA2C07">
      <w:pPr>
        <w:spacing w:after="0" w:line="240" w:lineRule="auto"/>
        <w:rPr>
          <w:sz w:val="22"/>
          <w:szCs w:val="22"/>
        </w:rPr>
      </w:pPr>
    </w:p>
    <w:p w14:paraId="405E09E5" w14:textId="6565BF6E" w:rsidR="001A58A7" w:rsidRPr="001A58A7" w:rsidRDefault="001A58A7" w:rsidP="001A58A7">
      <w:pPr>
        <w:spacing w:after="0" w:line="240" w:lineRule="auto"/>
        <w:rPr>
          <w:rFonts w:ascii="Verdana" w:hAnsi="Verdana"/>
          <w:b w:val="0"/>
          <w:bCs/>
          <w:sz w:val="24"/>
          <w:szCs w:val="24"/>
        </w:rPr>
      </w:pPr>
      <w:r w:rsidRPr="001A58A7">
        <w:rPr>
          <w:rFonts w:ascii="Verdana" w:hAnsi="Verdana"/>
          <w:b w:val="0"/>
          <w:bCs/>
          <w:sz w:val="24"/>
          <w:szCs w:val="24"/>
        </w:rPr>
        <w:t xml:space="preserve">Food Lifeline works to fill the immediate needs of people facing hunger and reduce food insecurity and hunger by creating long-term solutions that are focused on its root causes. </w:t>
      </w:r>
    </w:p>
    <w:p w14:paraId="72AE7174" w14:textId="77777777" w:rsidR="001A58A7" w:rsidRPr="001A58A7" w:rsidRDefault="001A58A7" w:rsidP="001A58A7">
      <w:pPr>
        <w:spacing w:after="0" w:line="240" w:lineRule="auto"/>
        <w:rPr>
          <w:rFonts w:ascii="Verdana" w:hAnsi="Verdana"/>
          <w:b w:val="0"/>
          <w:bCs/>
          <w:sz w:val="24"/>
          <w:szCs w:val="24"/>
        </w:rPr>
      </w:pPr>
    </w:p>
    <w:p w14:paraId="16B24728" w14:textId="77777777" w:rsidR="001A58A7" w:rsidRPr="001A58A7" w:rsidRDefault="001A58A7" w:rsidP="001A58A7">
      <w:pPr>
        <w:spacing w:after="0" w:line="240" w:lineRule="auto"/>
        <w:rPr>
          <w:rFonts w:ascii="Verdana" w:hAnsi="Verdana"/>
          <w:b w:val="0"/>
          <w:bCs/>
          <w:sz w:val="24"/>
          <w:szCs w:val="24"/>
        </w:rPr>
      </w:pPr>
      <w:r w:rsidRPr="001A58A7">
        <w:rPr>
          <w:rFonts w:ascii="Verdana" w:hAnsi="Verdana"/>
          <w:b w:val="0"/>
          <w:bCs/>
          <w:sz w:val="24"/>
          <w:szCs w:val="24"/>
        </w:rPr>
        <w:t xml:space="preserve">We provide nutritious food to hundreds of thousands of people facing hunger in Western Washington every year. We do this by sourcing millions of pounds of donated food, including fresh produce, from farmers, manufacturers, wholesalers and distribution centers, grocers, restaurants, and retail locations. </w:t>
      </w:r>
    </w:p>
    <w:p w14:paraId="50607F7B" w14:textId="77777777" w:rsidR="001A58A7" w:rsidRPr="001A58A7" w:rsidRDefault="001A58A7" w:rsidP="001A58A7">
      <w:pPr>
        <w:spacing w:after="0" w:line="240" w:lineRule="auto"/>
        <w:rPr>
          <w:rFonts w:ascii="Verdana" w:hAnsi="Verdana"/>
          <w:b w:val="0"/>
          <w:bCs/>
          <w:sz w:val="24"/>
          <w:szCs w:val="24"/>
        </w:rPr>
      </w:pPr>
    </w:p>
    <w:p w14:paraId="21076322" w14:textId="5EBF211A" w:rsidR="001A58A7" w:rsidRPr="001A58A7" w:rsidRDefault="001A58A7" w:rsidP="001A58A7">
      <w:pPr>
        <w:spacing w:after="0" w:line="240" w:lineRule="auto"/>
        <w:rPr>
          <w:rFonts w:ascii="Verdana" w:hAnsi="Verdana"/>
          <w:b w:val="0"/>
          <w:bCs/>
          <w:sz w:val="24"/>
          <w:szCs w:val="24"/>
        </w:rPr>
      </w:pPr>
      <w:r w:rsidRPr="001A58A7">
        <w:rPr>
          <w:rFonts w:ascii="Verdana" w:hAnsi="Verdana"/>
          <w:b w:val="0"/>
          <w:bCs/>
          <w:sz w:val="24"/>
          <w:szCs w:val="24"/>
        </w:rPr>
        <w:t xml:space="preserve">Volunteers inspect, sort, and repack food in Food Lifeline’s 130,000-square-foot Hunger Solution Center in Seattle’s South Park neighborhood. We distribute this food through our distribution programs in partnership with 300 food banks, shelters, and meal programs that serve people throughout Western Washington. This highly efficient system allows us to ensure the equivalent of 134,000 meals every day reach people who don’t have enough to eat. </w:t>
      </w:r>
    </w:p>
    <w:p w14:paraId="593305BF" w14:textId="13BCC3C4" w:rsidR="00FD551C" w:rsidRPr="00AA2C07" w:rsidRDefault="00DC79C7" w:rsidP="00EB5C2D">
      <w:pPr>
        <w:spacing w:after="0" w:line="240" w:lineRule="auto"/>
        <w:jc w:val="center"/>
        <w:rPr>
          <w:b w:val="0"/>
          <w:sz w:val="22"/>
          <w:szCs w:val="22"/>
        </w:rPr>
      </w:pPr>
      <w:r>
        <w:rPr>
          <w:b w:val="0"/>
          <w:sz w:val="22"/>
          <w:szCs w:val="22"/>
        </w:rPr>
        <w:t># # #</w:t>
      </w:r>
    </w:p>
    <w:sectPr w:rsidR="00FD551C" w:rsidRPr="00AA2C07" w:rsidSect="00F87810">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05D"/>
    <w:multiLevelType w:val="hybridMultilevel"/>
    <w:tmpl w:val="FBC419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B12932"/>
    <w:multiLevelType w:val="hybridMultilevel"/>
    <w:tmpl w:val="D22EDA1E"/>
    <w:lvl w:ilvl="0" w:tplc="BFCEFC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3629"/>
    <w:multiLevelType w:val="multilevel"/>
    <w:tmpl w:val="171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13DAB"/>
    <w:multiLevelType w:val="multilevel"/>
    <w:tmpl w:val="1C1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34ABD"/>
    <w:multiLevelType w:val="multilevel"/>
    <w:tmpl w:val="DE3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D572A"/>
    <w:multiLevelType w:val="hybridMultilevel"/>
    <w:tmpl w:val="81A2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87F2A"/>
    <w:multiLevelType w:val="multilevel"/>
    <w:tmpl w:val="660C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313F3"/>
    <w:multiLevelType w:val="multilevel"/>
    <w:tmpl w:val="EB16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5137A"/>
    <w:multiLevelType w:val="multilevel"/>
    <w:tmpl w:val="D52A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23337"/>
    <w:multiLevelType w:val="multilevel"/>
    <w:tmpl w:val="EDA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01F7C"/>
    <w:multiLevelType w:val="multilevel"/>
    <w:tmpl w:val="195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2138B"/>
    <w:multiLevelType w:val="hybridMultilevel"/>
    <w:tmpl w:val="A1327334"/>
    <w:lvl w:ilvl="0" w:tplc="CE202CF2">
      <w:start w:val="3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91E63"/>
    <w:multiLevelType w:val="hybridMultilevel"/>
    <w:tmpl w:val="DEA4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40EA8"/>
    <w:multiLevelType w:val="multilevel"/>
    <w:tmpl w:val="070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1"/>
  </w:num>
  <w:num w:numId="7">
    <w:abstractNumId w:val="3"/>
  </w:num>
  <w:num w:numId="8">
    <w:abstractNumId w:val="2"/>
  </w:num>
  <w:num w:numId="9">
    <w:abstractNumId w:val="13"/>
  </w:num>
  <w:num w:numId="10">
    <w:abstractNumId w:val="4"/>
  </w:num>
  <w:num w:numId="11">
    <w:abstractNumId w:val="10"/>
  </w:num>
  <w:num w:numId="12">
    <w:abstractNumId w:val="7"/>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0MDU0AyILY0NTIyUdpeDU4uLM/DyQAkOLWgCjkUNuLQAAAA=="/>
  </w:docVars>
  <w:rsids>
    <w:rsidRoot w:val="00FD551C"/>
    <w:rsid w:val="000143E8"/>
    <w:rsid w:val="00065F7F"/>
    <w:rsid w:val="0011508F"/>
    <w:rsid w:val="00121B00"/>
    <w:rsid w:val="001A58A7"/>
    <w:rsid w:val="00331E9B"/>
    <w:rsid w:val="00371952"/>
    <w:rsid w:val="003C6D16"/>
    <w:rsid w:val="0042230A"/>
    <w:rsid w:val="00461A68"/>
    <w:rsid w:val="004838B8"/>
    <w:rsid w:val="004B462F"/>
    <w:rsid w:val="004C455F"/>
    <w:rsid w:val="00500ABB"/>
    <w:rsid w:val="0053656A"/>
    <w:rsid w:val="0053696F"/>
    <w:rsid w:val="005415E5"/>
    <w:rsid w:val="0069396E"/>
    <w:rsid w:val="0071083C"/>
    <w:rsid w:val="0074034A"/>
    <w:rsid w:val="007439A5"/>
    <w:rsid w:val="00795AFF"/>
    <w:rsid w:val="007B70B7"/>
    <w:rsid w:val="00803D58"/>
    <w:rsid w:val="008101EF"/>
    <w:rsid w:val="00887483"/>
    <w:rsid w:val="00904B57"/>
    <w:rsid w:val="00964613"/>
    <w:rsid w:val="00995ACD"/>
    <w:rsid w:val="00A40875"/>
    <w:rsid w:val="00A50545"/>
    <w:rsid w:val="00A80E1D"/>
    <w:rsid w:val="00A97975"/>
    <w:rsid w:val="00AA2C07"/>
    <w:rsid w:val="00AE28B2"/>
    <w:rsid w:val="00AF7025"/>
    <w:rsid w:val="00B569A2"/>
    <w:rsid w:val="00B65978"/>
    <w:rsid w:val="00B82A8B"/>
    <w:rsid w:val="00C04AA5"/>
    <w:rsid w:val="00C1472F"/>
    <w:rsid w:val="00C42169"/>
    <w:rsid w:val="00C974A4"/>
    <w:rsid w:val="00D274CC"/>
    <w:rsid w:val="00DC79C7"/>
    <w:rsid w:val="00E05B6E"/>
    <w:rsid w:val="00E302AC"/>
    <w:rsid w:val="00E343DA"/>
    <w:rsid w:val="00E9314B"/>
    <w:rsid w:val="00EB58CC"/>
    <w:rsid w:val="00EB5C2D"/>
    <w:rsid w:val="00ED22F3"/>
    <w:rsid w:val="00EE65CC"/>
    <w:rsid w:val="00F87810"/>
    <w:rsid w:val="00FD551C"/>
    <w:rsid w:val="00FE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86EA"/>
  <w15:docId w15:val="{6A7B35FD-E276-4A31-9773-D021F5BC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51C"/>
    <w:pPr>
      <w:ind w:left="720"/>
      <w:contextualSpacing/>
    </w:pPr>
  </w:style>
  <w:style w:type="character" w:styleId="Hyperlink">
    <w:name w:val="Hyperlink"/>
    <w:basedOn w:val="DefaultParagraphFont"/>
    <w:uiPriority w:val="99"/>
    <w:unhideWhenUsed/>
    <w:rsid w:val="00FD551C"/>
    <w:rPr>
      <w:color w:val="0000FF" w:themeColor="hyperlink"/>
      <w:u w:val="single"/>
    </w:rPr>
  </w:style>
  <w:style w:type="paragraph" w:styleId="NormalWeb">
    <w:name w:val="Normal (Web)"/>
    <w:basedOn w:val="Normal"/>
    <w:uiPriority w:val="99"/>
    <w:semiHidden/>
    <w:unhideWhenUsed/>
    <w:rsid w:val="00DC79C7"/>
    <w:pPr>
      <w:spacing w:before="100" w:beforeAutospacing="1" w:after="100" w:afterAutospacing="1" w:line="240" w:lineRule="auto"/>
    </w:pPr>
    <w:rPr>
      <w:rFonts w:ascii="Times New Roman" w:eastAsia="Times New Roman" w:hAnsi="Times New Roman" w:cs="Times New Roman"/>
      <w:b w:val="0"/>
      <w:sz w:val="24"/>
      <w:szCs w:val="24"/>
    </w:rPr>
  </w:style>
  <w:style w:type="paragraph" w:customStyle="1" w:styleId="paragraph">
    <w:name w:val="paragraph"/>
    <w:basedOn w:val="Normal"/>
    <w:rsid w:val="0069396E"/>
    <w:pPr>
      <w:spacing w:before="100" w:beforeAutospacing="1" w:after="100" w:afterAutospacing="1" w:line="240" w:lineRule="auto"/>
    </w:pPr>
    <w:rPr>
      <w:rFonts w:ascii="Times New Roman" w:eastAsia="Times New Roman" w:hAnsi="Times New Roman" w:cs="Times New Roman"/>
      <w:b w:val="0"/>
      <w:sz w:val="24"/>
      <w:szCs w:val="24"/>
    </w:rPr>
  </w:style>
  <w:style w:type="character" w:customStyle="1" w:styleId="normaltextrun">
    <w:name w:val="normaltextrun"/>
    <w:basedOn w:val="DefaultParagraphFont"/>
    <w:rsid w:val="0069396E"/>
  </w:style>
  <w:style w:type="character" w:customStyle="1" w:styleId="eop">
    <w:name w:val="eop"/>
    <w:basedOn w:val="DefaultParagraphFont"/>
    <w:rsid w:val="0069396E"/>
  </w:style>
  <w:style w:type="paragraph" w:styleId="BalloonText">
    <w:name w:val="Balloon Text"/>
    <w:basedOn w:val="Normal"/>
    <w:link w:val="BalloonTextChar"/>
    <w:uiPriority w:val="99"/>
    <w:semiHidden/>
    <w:unhideWhenUsed/>
    <w:rsid w:val="00AA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C07"/>
    <w:rPr>
      <w:rFonts w:ascii="Tahoma" w:hAnsi="Tahoma" w:cs="Tahoma"/>
      <w:sz w:val="16"/>
      <w:szCs w:val="16"/>
    </w:rPr>
  </w:style>
  <w:style w:type="character" w:styleId="UnresolvedMention">
    <w:name w:val="Unresolved Mention"/>
    <w:basedOn w:val="DefaultParagraphFont"/>
    <w:uiPriority w:val="99"/>
    <w:semiHidden/>
    <w:unhideWhenUsed/>
    <w:rsid w:val="0037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3533">
      <w:bodyDiv w:val="1"/>
      <w:marLeft w:val="0"/>
      <w:marRight w:val="0"/>
      <w:marTop w:val="0"/>
      <w:marBottom w:val="0"/>
      <w:divBdr>
        <w:top w:val="none" w:sz="0" w:space="0" w:color="auto"/>
        <w:left w:val="none" w:sz="0" w:space="0" w:color="auto"/>
        <w:bottom w:val="none" w:sz="0" w:space="0" w:color="auto"/>
        <w:right w:val="none" w:sz="0" w:space="0" w:color="auto"/>
      </w:divBdr>
      <w:divsChild>
        <w:div w:id="1494105623">
          <w:marLeft w:val="0"/>
          <w:marRight w:val="0"/>
          <w:marTop w:val="0"/>
          <w:marBottom w:val="360"/>
          <w:divBdr>
            <w:top w:val="none" w:sz="0" w:space="0" w:color="auto"/>
            <w:left w:val="none" w:sz="0" w:space="0" w:color="auto"/>
            <w:bottom w:val="none" w:sz="0" w:space="0" w:color="auto"/>
            <w:right w:val="none" w:sz="0" w:space="0" w:color="auto"/>
          </w:divBdr>
          <w:divsChild>
            <w:div w:id="1269702347">
              <w:marLeft w:val="0"/>
              <w:marRight w:val="0"/>
              <w:marTop w:val="0"/>
              <w:marBottom w:val="0"/>
              <w:divBdr>
                <w:top w:val="none" w:sz="0" w:space="0" w:color="auto"/>
                <w:left w:val="none" w:sz="0" w:space="0" w:color="auto"/>
                <w:bottom w:val="none" w:sz="0" w:space="0" w:color="auto"/>
                <w:right w:val="none" w:sz="0" w:space="0" w:color="auto"/>
              </w:divBdr>
              <w:divsChild>
                <w:div w:id="2022276887">
                  <w:marLeft w:val="0"/>
                  <w:marRight w:val="0"/>
                  <w:marTop w:val="0"/>
                  <w:marBottom w:val="0"/>
                  <w:divBdr>
                    <w:top w:val="none" w:sz="0" w:space="0" w:color="auto"/>
                    <w:left w:val="none" w:sz="0" w:space="0" w:color="auto"/>
                    <w:bottom w:val="none" w:sz="0" w:space="0" w:color="auto"/>
                    <w:right w:val="none" w:sz="0" w:space="0" w:color="auto"/>
                  </w:divBdr>
                  <w:divsChild>
                    <w:div w:id="2027366689">
                      <w:marLeft w:val="0"/>
                      <w:marRight w:val="0"/>
                      <w:marTop w:val="0"/>
                      <w:marBottom w:val="0"/>
                      <w:divBdr>
                        <w:top w:val="none" w:sz="0" w:space="0" w:color="auto"/>
                        <w:left w:val="none" w:sz="0" w:space="0" w:color="auto"/>
                        <w:bottom w:val="none" w:sz="0" w:space="0" w:color="auto"/>
                        <w:right w:val="none" w:sz="0" w:space="0" w:color="auto"/>
                      </w:divBdr>
                      <w:divsChild>
                        <w:div w:id="32119679">
                          <w:marLeft w:val="0"/>
                          <w:marRight w:val="0"/>
                          <w:marTop w:val="0"/>
                          <w:marBottom w:val="0"/>
                          <w:divBdr>
                            <w:top w:val="none" w:sz="0" w:space="0" w:color="auto"/>
                            <w:left w:val="none" w:sz="0" w:space="0" w:color="auto"/>
                            <w:bottom w:val="none" w:sz="0" w:space="0" w:color="auto"/>
                            <w:right w:val="none" w:sz="0" w:space="0" w:color="auto"/>
                          </w:divBdr>
                          <w:divsChild>
                            <w:div w:id="1663001750">
                              <w:marLeft w:val="0"/>
                              <w:marRight w:val="0"/>
                              <w:marTop w:val="0"/>
                              <w:marBottom w:val="0"/>
                              <w:divBdr>
                                <w:top w:val="none" w:sz="0" w:space="0" w:color="auto"/>
                                <w:left w:val="none" w:sz="0" w:space="0" w:color="auto"/>
                                <w:bottom w:val="none" w:sz="0" w:space="0" w:color="auto"/>
                                <w:right w:val="none" w:sz="0" w:space="0" w:color="auto"/>
                              </w:divBdr>
                              <w:divsChild>
                                <w:div w:id="17382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698432">
      <w:bodyDiv w:val="1"/>
      <w:marLeft w:val="0"/>
      <w:marRight w:val="0"/>
      <w:marTop w:val="0"/>
      <w:marBottom w:val="0"/>
      <w:divBdr>
        <w:top w:val="none" w:sz="0" w:space="0" w:color="auto"/>
        <w:left w:val="none" w:sz="0" w:space="0" w:color="auto"/>
        <w:bottom w:val="none" w:sz="0" w:space="0" w:color="auto"/>
        <w:right w:val="none" w:sz="0" w:space="0" w:color="auto"/>
      </w:divBdr>
    </w:div>
    <w:div w:id="532960489">
      <w:bodyDiv w:val="1"/>
      <w:marLeft w:val="0"/>
      <w:marRight w:val="0"/>
      <w:marTop w:val="0"/>
      <w:marBottom w:val="0"/>
      <w:divBdr>
        <w:top w:val="none" w:sz="0" w:space="0" w:color="auto"/>
        <w:left w:val="none" w:sz="0" w:space="0" w:color="auto"/>
        <w:bottom w:val="none" w:sz="0" w:space="0" w:color="auto"/>
        <w:right w:val="none" w:sz="0" w:space="0" w:color="auto"/>
      </w:divBdr>
    </w:div>
    <w:div w:id="713776527">
      <w:bodyDiv w:val="1"/>
      <w:marLeft w:val="0"/>
      <w:marRight w:val="0"/>
      <w:marTop w:val="0"/>
      <w:marBottom w:val="0"/>
      <w:divBdr>
        <w:top w:val="none" w:sz="0" w:space="0" w:color="auto"/>
        <w:left w:val="none" w:sz="0" w:space="0" w:color="auto"/>
        <w:bottom w:val="none" w:sz="0" w:space="0" w:color="auto"/>
        <w:right w:val="none" w:sz="0" w:space="0" w:color="auto"/>
      </w:divBdr>
    </w:div>
    <w:div w:id="1454207943">
      <w:bodyDiv w:val="1"/>
      <w:marLeft w:val="0"/>
      <w:marRight w:val="0"/>
      <w:marTop w:val="0"/>
      <w:marBottom w:val="0"/>
      <w:divBdr>
        <w:top w:val="none" w:sz="0" w:space="0" w:color="auto"/>
        <w:left w:val="none" w:sz="0" w:space="0" w:color="auto"/>
        <w:bottom w:val="none" w:sz="0" w:space="0" w:color="auto"/>
        <w:right w:val="none" w:sz="0" w:space="0" w:color="auto"/>
      </w:divBdr>
    </w:div>
    <w:div w:id="1661886838">
      <w:bodyDiv w:val="1"/>
      <w:marLeft w:val="0"/>
      <w:marRight w:val="0"/>
      <w:marTop w:val="0"/>
      <w:marBottom w:val="0"/>
      <w:divBdr>
        <w:top w:val="none" w:sz="0" w:space="0" w:color="auto"/>
        <w:left w:val="none" w:sz="0" w:space="0" w:color="auto"/>
        <w:bottom w:val="none" w:sz="0" w:space="0" w:color="auto"/>
        <w:right w:val="none" w:sz="0" w:space="0" w:color="auto"/>
      </w:divBdr>
    </w:div>
    <w:div w:id="1913852350">
      <w:bodyDiv w:val="1"/>
      <w:marLeft w:val="0"/>
      <w:marRight w:val="0"/>
      <w:marTop w:val="0"/>
      <w:marBottom w:val="0"/>
      <w:divBdr>
        <w:top w:val="none" w:sz="0" w:space="0" w:color="auto"/>
        <w:left w:val="none" w:sz="0" w:space="0" w:color="auto"/>
        <w:bottom w:val="none" w:sz="0" w:space="0" w:color="auto"/>
        <w:right w:val="none" w:sz="0" w:space="0" w:color="auto"/>
      </w:divBdr>
      <w:divsChild>
        <w:div w:id="788667814">
          <w:marLeft w:val="0"/>
          <w:marRight w:val="0"/>
          <w:marTop w:val="0"/>
          <w:marBottom w:val="0"/>
          <w:divBdr>
            <w:top w:val="none" w:sz="0" w:space="0" w:color="auto"/>
            <w:left w:val="none" w:sz="0" w:space="0" w:color="auto"/>
            <w:bottom w:val="none" w:sz="0" w:space="0" w:color="auto"/>
            <w:right w:val="none" w:sz="0" w:space="0" w:color="auto"/>
          </w:divBdr>
          <w:divsChild>
            <w:div w:id="4214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lifeline.org/seasonofgiv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odlifeline.org/seasonofgiv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c@fll.org" TargetMode="External"/><Relationship Id="rId11" Type="http://schemas.openxmlformats.org/officeDocument/2006/relationships/hyperlink" Target="https://foodlifeline.org/covid-19/" TargetMode="External"/><Relationship Id="rId5" Type="http://schemas.openxmlformats.org/officeDocument/2006/relationships/image" Target="media/image1.png"/><Relationship Id="rId10" Type="http://schemas.openxmlformats.org/officeDocument/2006/relationships/hyperlink" Target="http://www.foodlifeline.org/advocacy" TargetMode="External"/><Relationship Id="rId4" Type="http://schemas.openxmlformats.org/officeDocument/2006/relationships/webSettings" Target="webSettings.xml"/><Relationship Id="rId9" Type="http://schemas.openxmlformats.org/officeDocument/2006/relationships/hyperlink" Target="http://www.foodlifeline.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Coleman</dc:creator>
  <cp:lastModifiedBy>Shannon Grady Martsolf</cp:lastModifiedBy>
  <cp:revision>2</cp:revision>
  <cp:lastPrinted>2020-05-18T17:44:00Z</cp:lastPrinted>
  <dcterms:created xsi:type="dcterms:W3CDTF">2020-11-13T21:41:00Z</dcterms:created>
  <dcterms:modified xsi:type="dcterms:W3CDTF">2020-11-13T21:41:00Z</dcterms:modified>
</cp:coreProperties>
</file>